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0BB8" w14:textId="77777777" w:rsidR="00B869AD" w:rsidRDefault="00D87B80">
      <w:pPr>
        <w:pStyle w:val="TableContentsuser"/>
        <w:tabs>
          <w:tab w:val="left" w:pos="3377"/>
          <w:tab w:val="left" w:pos="6801"/>
        </w:tabs>
        <w:ind w:left="55"/>
        <w:jc w:val="right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4"/>
          <w:szCs w:val="24"/>
        </w:rPr>
        <w:t>Allegato B</w:t>
      </w:r>
    </w:p>
    <w:p w14:paraId="7C265B32" w14:textId="77777777" w:rsidR="00B869AD" w:rsidRDefault="00B869AD">
      <w:pPr>
        <w:pStyle w:val="Corpotesto"/>
        <w:tabs>
          <w:tab w:val="left" w:pos="3875"/>
        </w:tabs>
        <w:jc w:val="right"/>
        <w:rPr>
          <w:b/>
          <w:sz w:val="24"/>
          <w:szCs w:val="24"/>
        </w:rPr>
      </w:pPr>
    </w:p>
    <w:tbl>
      <w:tblPr>
        <w:tblW w:w="9637" w:type="dxa"/>
        <w:tblInd w:w="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0"/>
        <w:gridCol w:w="1700"/>
        <w:gridCol w:w="1712"/>
        <w:gridCol w:w="1953"/>
        <w:gridCol w:w="1952"/>
      </w:tblGrid>
      <w:tr w:rsidR="00B869AD" w14:paraId="5225EE91" w14:textId="77777777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23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86B2" w14:textId="77777777" w:rsidR="00B869AD" w:rsidRDefault="00D87B80">
            <w:pPr>
              <w:pStyle w:val="Contenutotabella"/>
              <w:snapToGrid w:val="0"/>
              <w:jc w:val="right"/>
            </w:pPr>
            <w:r>
              <w:rPr>
                <w:rStyle w:val="Carpredefinitoparagrafo2"/>
                <w:noProof/>
                <w:sz w:val="8"/>
                <w:szCs w:val="8"/>
              </w:rPr>
              <w:drawing>
                <wp:inline distT="0" distB="0" distL="0" distR="0" wp14:anchorId="095CE3C6" wp14:editId="4B9AD07C">
                  <wp:extent cx="1400175" cy="904871"/>
                  <wp:effectExtent l="0" t="0" r="9525" b="0"/>
                  <wp:docPr id="468182224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04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4C7B" w14:textId="77777777" w:rsidR="00B869AD" w:rsidRDefault="00D87B80">
            <w:pPr>
              <w:pStyle w:val="Contenutotabella"/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3D0FAC" wp14:editId="7A8EFF2A">
                  <wp:simplePos x="0" y="0"/>
                  <wp:positionH relativeFrom="column">
                    <wp:posOffset>-20958</wp:posOffset>
                  </wp:positionH>
                  <wp:positionV relativeFrom="paragraph">
                    <wp:posOffset>110486</wp:posOffset>
                  </wp:positionV>
                  <wp:extent cx="487676" cy="830576"/>
                  <wp:effectExtent l="0" t="0" r="7624" b="7624"/>
                  <wp:wrapTopAndBottom/>
                  <wp:docPr id="452735502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6" cy="830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E126" w14:textId="77777777" w:rsidR="00B869AD" w:rsidRDefault="00D87B80">
            <w:pPr>
              <w:pStyle w:val="Contenutotabella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DFEB9D" wp14:editId="5B5EBB87">
                  <wp:simplePos x="0" y="0"/>
                  <wp:positionH relativeFrom="column">
                    <wp:posOffset>-34920</wp:posOffset>
                  </wp:positionH>
                  <wp:positionV relativeFrom="paragraph">
                    <wp:posOffset>290834</wp:posOffset>
                  </wp:positionV>
                  <wp:extent cx="651510" cy="638178"/>
                  <wp:effectExtent l="0" t="0" r="0" b="9522"/>
                  <wp:wrapSquare wrapText="bothSides"/>
                  <wp:docPr id="417521740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38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602C" w14:textId="77777777" w:rsidR="00B869AD" w:rsidRDefault="00D87B80">
            <w:pPr>
              <w:pStyle w:val="Contenutotabella"/>
            </w:pPr>
            <w:r>
              <w:object w:dxaOrig="1335" w:dyaOrig="1619" w14:anchorId="5C4D0D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i1025" type="#_x0000_t75" style="width:66.75pt;height:81pt;visibility:visible;mso-wrap-style:square" o:ole="">
                  <v:imagedata r:id="rId10" o:title=""/>
                </v:shape>
                <o:OLEObject Type="Embed" ProgID="PBrush" ShapeID="Picture 122" DrawAspect="Content" ObjectID="_1785660061" r:id="rId11"/>
              </w:object>
            </w:r>
          </w:p>
        </w:tc>
        <w:tc>
          <w:tcPr>
            <w:tcW w:w="19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4B01" w14:textId="77777777" w:rsidR="00B869AD" w:rsidRDefault="00B869AD">
            <w:pPr>
              <w:pStyle w:val="Contenutotabella"/>
            </w:pPr>
          </w:p>
          <w:p w14:paraId="30694918" w14:textId="77777777" w:rsidR="00B869AD" w:rsidRDefault="00D87B80">
            <w:pPr>
              <w:pStyle w:val="Contenutotabell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0D9618" wp14:editId="0B43CF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1169032" cy="556256"/>
                  <wp:effectExtent l="0" t="0" r="0" b="0"/>
                  <wp:wrapSquare wrapText="bothSides"/>
                  <wp:docPr id="1527405889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2" cy="556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3E0A25" w14:textId="77777777" w:rsidR="00B869AD" w:rsidRDefault="00B869AD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14:paraId="2B17DC46" w14:textId="77777777" w:rsidR="00B869AD" w:rsidRDefault="00B869AD">
      <w:pPr>
        <w:pStyle w:val="TableContentsuser"/>
        <w:jc w:val="right"/>
        <w:rPr>
          <w:b/>
          <w:bCs/>
          <w:i/>
          <w:iCs/>
          <w:sz w:val="22"/>
          <w:szCs w:val="22"/>
        </w:rPr>
      </w:pPr>
    </w:p>
    <w:p w14:paraId="4D6A3110" w14:textId="77777777" w:rsidR="00B869AD" w:rsidRDefault="00B869AD">
      <w:pPr>
        <w:pStyle w:val="Standarduser"/>
        <w:jc w:val="right"/>
        <w:rPr>
          <w:sz w:val="22"/>
          <w:szCs w:val="22"/>
        </w:rPr>
      </w:pPr>
    </w:p>
    <w:p w14:paraId="7DE8FF29" w14:textId="77777777" w:rsidR="00B869AD" w:rsidRDefault="00D87B80">
      <w:pPr>
        <w:pStyle w:val="Standarduser"/>
        <w:jc w:val="center"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PESCAGLIA</w:t>
      </w:r>
    </w:p>
    <w:p w14:paraId="6E91CB9E" w14:textId="77777777" w:rsidR="00B869AD" w:rsidRDefault="00D87B80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14:paraId="6A3D52D3" w14:textId="77777777" w:rsidR="00B869AD" w:rsidRDefault="00D87B80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 xml:space="preserve">Pacchetto </w:t>
      </w:r>
      <w:proofErr w:type="gramStart"/>
      <w:r>
        <w:rPr>
          <w:b/>
          <w:bCs/>
          <w:caps/>
          <w:sz w:val="24"/>
          <w:szCs w:val="24"/>
        </w:rPr>
        <w:t>Scuola</w:t>
      </w:r>
      <w:r>
        <w:rPr>
          <w:b/>
          <w:bCs/>
          <w:sz w:val="24"/>
          <w:szCs w:val="24"/>
        </w:rPr>
        <w:t>”-</w:t>
      </w:r>
      <w:proofErr w:type="gramEnd"/>
      <w:r>
        <w:rPr>
          <w:b/>
          <w:bCs/>
          <w:sz w:val="24"/>
          <w:szCs w:val="24"/>
        </w:rPr>
        <w:t xml:space="preserve"> ANNO SCOLASTICO 2024/2025</w:t>
      </w:r>
    </w:p>
    <w:p w14:paraId="4D9F4E2E" w14:textId="77777777" w:rsidR="00B869AD" w:rsidRDefault="00D87B80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 w14:paraId="73871945" w14:textId="77777777" w:rsidR="00B869AD" w:rsidRDefault="00D87B80">
      <w:pPr>
        <w:pStyle w:val="Standarduser"/>
        <w:jc w:val="center"/>
      </w:pPr>
      <w:r>
        <w:rPr>
          <w:sz w:val="22"/>
          <w:szCs w:val="22"/>
        </w:rPr>
        <w:t xml:space="preserve">(D.G.R. n. </w:t>
      </w:r>
      <w:r>
        <w:rPr>
          <w:rStyle w:val="Enfasicorsivo"/>
          <w:rFonts w:eastAsia="Arial Unicode MS" w:cs="Helvetica"/>
          <w:i w:val="0"/>
          <w:color w:val="000000"/>
        </w:rPr>
        <w:t xml:space="preserve"> 681 del 03-06-</w:t>
      </w:r>
      <w:proofErr w:type="gramStart"/>
      <w:r>
        <w:rPr>
          <w:rStyle w:val="Enfasicorsivo"/>
          <w:rFonts w:eastAsia="Arial Unicode MS" w:cs="Helvetica"/>
          <w:i w:val="0"/>
          <w:color w:val="000000"/>
        </w:rPr>
        <w:t xml:space="preserve">2024 </w:t>
      </w:r>
      <w:r>
        <w:rPr>
          <w:sz w:val="22"/>
          <w:szCs w:val="22"/>
        </w:rPr>
        <w:t>)</w:t>
      </w:r>
      <w:proofErr w:type="gramEnd"/>
    </w:p>
    <w:p w14:paraId="20E14EC0" w14:textId="77777777" w:rsidR="00B869AD" w:rsidRDefault="00B869AD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</w:p>
    <w:p w14:paraId="7E96D7C4" w14:textId="77777777" w:rsidR="00B869AD" w:rsidRDefault="00D87B80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14:paraId="7BE066FF" w14:textId="77777777" w:rsidR="00B869AD" w:rsidRDefault="00D87B80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Al Comune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di  Pescaglia</w:t>
      </w:r>
      <w:proofErr w:type="gramEnd"/>
    </w:p>
    <w:p w14:paraId="6ADC3AF2" w14:textId="77777777" w:rsidR="00B869AD" w:rsidRDefault="00D87B80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1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2"/>
      </w:tblGrid>
      <w:tr w:rsidR="00B869AD" w14:paraId="0EB69B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E4EED" w14:textId="77777777" w:rsidR="00B869AD" w:rsidRDefault="00D87B80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della/dello studentessa/studente identificata/o al successivo punto 1</w:t>
            </w:r>
          </w:p>
        </w:tc>
      </w:tr>
      <w:tr w:rsidR="00B869AD" w14:paraId="32DEB0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7ACD" w14:textId="77777777" w:rsidR="00B869AD" w:rsidRDefault="00D87B80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studentessa/studente maggiorenne</w:t>
            </w:r>
          </w:p>
        </w:tc>
      </w:tr>
      <w:tr w:rsidR="00B869AD" w14:paraId="034B7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A3BF9" w14:textId="77777777" w:rsidR="00B869AD" w:rsidRDefault="00B869AD">
            <w:pPr>
              <w:pStyle w:val="Stile2"/>
              <w:snapToGrid w:val="0"/>
              <w:spacing w:line="240" w:lineRule="exact"/>
              <w:ind w:left="0" w:right="0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260542" w14:textId="77777777" w:rsidR="00B869AD" w:rsidRDefault="00D87B80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14:paraId="2AA46768" w14:textId="77777777" w:rsidR="00B869AD" w:rsidRDefault="00B869AD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14:paraId="001FD4A0" w14:textId="77777777" w:rsidR="00B869AD" w:rsidRDefault="00D87B80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economico individuale “Pacchetto scuola” per le studentesse e gli studenti residenti nel Comune di </w:t>
      </w:r>
      <w:r>
        <w:rPr>
          <w:rFonts w:ascii="Times New Roman" w:hAnsi="Times New Roman" w:cs="Times New Roman"/>
          <w:bCs/>
          <w:sz w:val="22"/>
          <w:szCs w:val="22"/>
        </w:rPr>
        <w:t>Pescaglia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iscritti, nell’anno scolastico 2024/2025, alle scuole secondarie di primo e secondo grado, statali e paritarie (private o degli Enti locali), e a percorsi  di Istruzione e Formazione Professionale –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IeFP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– presso una scuola secondaria di secondo grado o una agenzia formativa accreditata, appartenenti a nuclei familiari con un indicatore della situazione economica equivalente (ISEE) non superiore a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2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602CA845" w14:textId="77777777" w:rsidR="00B869AD" w:rsidRDefault="00D87B80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A tal fine, ai sensi degli artt. 46 e 47 del </w:t>
      </w:r>
      <w:r>
        <w:rPr>
          <w:rFonts w:ascii="Times New Roman" w:hAnsi="Times New Roman" w:cs="Times New Roman"/>
          <w:spacing w:val="0"/>
          <w:sz w:val="22"/>
          <w:szCs w:val="22"/>
        </w:rPr>
        <w:t>D.P.R. 445/2000</w:t>
      </w:r>
    </w:p>
    <w:p w14:paraId="2C4052B9" w14:textId="77777777" w:rsidR="00B869AD" w:rsidRDefault="00B869AD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14:paraId="3AB23FC0" w14:textId="77777777" w:rsidR="00B869AD" w:rsidRDefault="00D87B80">
      <w:pPr>
        <w:pStyle w:val="Stile2"/>
        <w:ind w:left="0" w:right="0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63447999" w14:textId="77777777" w:rsidR="00B869AD" w:rsidRDefault="00D87B80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DELLA/DELLO STUDENTESSA/STUDENTE</w:t>
      </w: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2977"/>
        <w:gridCol w:w="1488"/>
        <w:gridCol w:w="71"/>
        <w:gridCol w:w="1276"/>
        <w:gridCol w:w="1356"/>
        <w:gridCol w:w="1479"/>
      </w:tblGrid>
      <w:tr w:rsidR="00B869AD" w14:paraId="66C8B8B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9BC0C" w14:textId="77777777" w:rsidR="00B869AD" w:rsidRDefault="00D87B80">
            <w:pPr>
              <w:pStyle w:val="TableContentsuser"/>
            </w:pPr>
            <w:bookmarkStart w:id="0" w:name="_Hlk173743704"/>
            <w:r>
              <w:t>Cognome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FED8E" w14:textId="77777777" w:rsidR="00B869AD" w:rsidRDefault="00D87B80">
            <w:pPr>
              <w:pStyle w:val="TableContentsuser"/>
            </w:pPr>
            <w:r>
              <w:t>Nome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92837" w14:textId="77777777" w:rsidR="00B869AD" w:rsidRDefault="00D87B80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B869AD" w14:paraId="3871D5B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2621A" w14:textId="77777777" w:rsidR="00B869AD" w:rsidRDefault="00D87B80">
            <w:pPr>
              <w:pStyle w:val="TableContentsuser"/>
            </w:pPr>
            <w:r>
              <w:t>Via/Piazza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A4655" w14:textId="77777777" w:rsidR="00B869AD" w:rsidRDefault="00D87B80">
            <w:pPr>
              <w:pStyle w:val="TableContentsuser"/>
            </w:pPr>
            <w:r>
              <w:t>n.</w:t>
            </w:r>
          </w:p>
        </w:tc>
        <w:tc>
          <w:tcPr>
            <w:tcW w:w="13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8D7E9" w14:textId="77777777" w:rsidR="00B869AD" w:rsidRDefault="00D87B80">
            <w:pPr>
              <w:pStyle w:val="TableContentsuser"/>
            </w:pPr>
            <w:r>
              <w:t>CAP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FE5DA" w14:textId="77777777" w:rsidR="00B869AD" w:rsidRDefault="00D87B80">
            <w:pPr>
              <w:pStyle w:val="TableContentsuser"/>
            </w:pPr>
            <w:r>
              <w:t>Provincia</w:t>
            </w:r>
          </w:p>
        </w:tc>
      </w:tr>
      <w:tr w:rsidR="00B869AD" w14:paraId="0D641F8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13264" w14:textId="77777777" w:rsidR="00B869AD" w:rsidRDefault="00D87B80">
            <w:pPr>
              <w:pStyle w:val="TableContentsuser"/>
            </w:pPr>
            <w:r>
              <w:t>Comune di residenza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6D66E" w14:textId="77777777" w:rsidR="00B869AD" w:rsidRDefault="00D87B80">
            <w:pPr>
              <w:pStyle w:val="TableContentsuser"/>
            </w:pPr>
            <w:r>
              <w:t>Nazionalità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D2B55" w14:textId="77777777" w:rsidR="00B869AD" w:rsidRDefault="00D87B80">
            <w:pPr>
              <w:pStyle w:val="TableContentsuser"/>
            </w:pPr>
            <w:r>
              <w:t>Telefono</w:t>
            </w:r>
          </w:p>
        </w:tc>
      </w:tr>
      <w:tr w:rsidR="00B869AD" w14:paraId="0FAF5754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ACBCC" w14:textId="77777777" w:rsidR="00B869AD" w:rsidRDefault="00D87B80">
            <w:pPr>
              <w:pStyle w:val="TableContentsuser"/>
            </w:pPr>
            <w:r>
              <w:t xml:space="preserve">Comune e </w:t>
            </w:r>
          </w:p>
          <w:p w14:paraId="000922B6" w14:textId="77777777" w:rsidR="00B869AD" w:rsidRDefault="00D87B80">
            <w:pPr>
              <w:pStyle w:val="TableContentsuser"/>
            </w:pPr>
            <w:r>
              <w:t>Provincia di nascita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54C2C" w14:textId="77777777" w:rsidR="00B869AD" w:rsidRDefault="00B869AD">
            <w:pPr>
              <w:pStyle w:val="TableContentsuser"/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82CB3" w14:textId="77777777" w:rsidR="00B869AD" w:rsidRDefault="00B869AD">
            <w:pPr>
              <w:pStyle w:val="TableContentsuser"/>
              <w:jc w:val="center"/>
              <w:rPr>
                <w:sz w:val="18"/>
                <w:szCs w:val="18"/>
              </w:rPr>
            </w:pPr>
          </w:p>
          <w:p w14:paraId="5F6781C1" w14:textId="77777777" w:rsidR="00B869AD" w:rsidRDefault="00D87B80">
            <w:pPr>
              <w:pStyle w:val="TableContentsus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di </w:t>
            </w:r>
            <w:r>
              <w:rPr>
                <w:sz w:val="18"/>
                <w:szCs w:val="18"/>
              </w:rPr>
              <w:t>nascita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9A1D5" w14:textId="77777777" w:rsidR="00B869AD" w:rsidRDefault="00B869AD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21E41" w14:textId="77777777" w:rsidR="00B869AD" w:rsidRDefault="00B869AD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F6E18" w14:textId="77777777" w:rsidR="00B869AD" w:rsidRDefault="00B869AD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14:paraId="54B5E55D" w14:textId="77777777" w:rsidR="00B869AD" w:rsidRDefault="00B869AD">
      <w:pPr>
        <w:pStyle w:val="Standard"/>
        <w:rPr>
          <w:vanish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428"/>
        <w:gridCol w:w="567"/>
        <w:gridCol w:w="631"/>
        <w:gridCol w:w="600"/>
        <w:gridCol w:w="600"/>
        <w:gridCol w:w="600"/>
        <w:gridCol w:w="688"/>
        <w:gridCol w:w="512"/>
        <w:gridCol w:w="600"/>
        <w:gridCol w:w="600"/>
        <w:gridCol w:w="600"/>
        <w:gridCol w:w="665"/>
        <w:gridCol w:w="708"/>
        <w:gridCol w:w="567"/>
        <w:gridCol w:w="567"/>
        <w:gridCol w:w="709"/>
      </w:tblGrid>
      <w:tr w:rsidR="00B869AD" w14:paraId="7CA69E3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D154C" w14:textId="77777777" w:rsidR="00B869AD" w:rsidRDefault="00D87B80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6EFC2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8B593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AA8EA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ECAAF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285D4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4B8DC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49529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B0A14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E8659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4B915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D2FAD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AB98B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CDE17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0F4F8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2950C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CEE15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</w:tr>
    </w:tbl>
    <w:bookmarkEnd w:id="0"/>
    <w:p w14:paraId="1F1107FD" w14:textId="77777777" w:rsidR="00B869AD" w:rsidRDefault="00D87B80">
      <w:pPr>
        <w:pStyle w:val="Stile2"/>
        <w:spacing w:before="360" w:line="240" w:lineRule="auto"/>
        <w:ind w:left="19" w:right="0" w:hanging="84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lastRenderedPageBreak/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2977"/>
        <w:gridCol w:w="1488"/>
        <w:gridCol w:w="71"/>
        <w:gridCol w:w="1276"/>
        <w:gridCol w:w="1356"/>
        <w:gridCol w:w="1337"/>
      </w:tblGrid>
      <w:tr w:rsidR="00B869AD" w14:paraId="348BE98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C448E" w14:textId="77777777" w:rsidR="00B869AD" w:rsidRDefault="00D87B80">
            <w:pPr>
              <w:pStyle w:val="TableContentsuser"/>
            </w:pPr>
            <w:r>
              <w:t>Cognome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EFF03" w14:textId="77777777" w:rsidR="00B869AD" w:rsidRDefault="00D87B80">
            <w:pPr>
              <w:pStyle w:val="TableContentsuser"/>
            </w:pPr>
            <w:r>
              <w:t>Nome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9E0A6" w14:textId="77777777" w:rsidR="00B869AD" w:rsidRDefault="00D87B80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B869AD" w14:paraId="0529B6F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A430B" w14:textId="77777777" w:rsidR="00B869AD" w:rsidRDefault="00D87B80">
            <w:pPr>
              <w:pStyle w:val="TableContentsuser"/>
            </w:pPr>
            <w:r>
              <w:t>Via/Piazza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AF1E3" w14:textId="77777777" w:rsidR="00B869AD" w:rsidRDefault="00D87B80">
            <w:pPr>
              <w:pStyle w:val="TableContentsuser"/>
            </w:pPr>
            <w:r>
              <w:t>n.</w:t>
            </w:r>
          </w:p>
        </w:tc>
        <w:tc>
          <w:tcPr>
            <w:tcW w:w="13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E52BA" w14:textId="77777777" w:rsidR="00B869AD" w:rsidRDefault="00D87B80">
            <w:pPr>
              <w:pStyle w:val="TableContentsuser"/>
            </w:pPr>
            <w:r>
              <w:t>CAP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88B6D" w14:textId="77777777" w:rsidR="00B869AD" w:rsidRDefault="00D87B80">
            <w:pPr>
              <w:pStyle w:val="TableContentsuser"/>
            </w:pPr>
            <w:r>
              <w:t>Provincia</w:t>
            </w:r>
          </w:p>
        </w:tc>
      </w:tr>
      <w:tr w:rsidR="00B869AD" w14:paraId="162AB03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D819E" w14:textId="77777777" w:rsidR="00B869AD" w:rsidRDefault="00D87B80">
            <w:pPr>
              <w:pStyle w:val="TableContentsuser"/>
            </w:pPr>
            <w:r>
              <w:t>Comune di residenza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25A59" w14:textId="77777777" w:rsidR="00B869AD" w:rsidRDefault="00D87B80">
            <w:pPr>
              <w:pStyle w:val="TableContentsuser"/>
            </w:pPr>
            <w:r>
              <w:t>Nazionalità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0DAE6" w14:textId="77777777" w:rsidR="00B869AD" w:rsidRDefault="00D87B80">
            <w:pPr>
              <w:pStyle w:val="TableContentsuser"/>
            </w:pPr>
            <w:r>
              <w:t>Telefono</w:t>
            </w:r>
          </w:p>
        </w:tc>
      </w:tr>
      <w:tr w:rsidR="00B869AD" w14:paraId="48CADF0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67E19" w14:textId="77777777" w:rsidR="00B869AD" w:rsidRDefault="00D87B80">
            <w:pPr>
              <w:pStyle w:val="TableContentsuser"/>
            </w:pPr>
            <w:r>
              <w:t xml:space="preserve">Comune e </w:t>
            </w:r>
          </w:p>
          <w:p w14:paraId="3A1082AA" w14:textId="77777777" w:rsidR="00B869AD" w:rsidRDefault="00D87B80">
            <w:pPr>
              <w:pStyle w:val="TableContentsuser"/>
            </w:pPr>
            <w:r>
              <w:t>Provincia di nascita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177B8" w14:textId="77777777" w:rsidR="00B869AD" w:rsidRDefault="00B869AD">
            <w:pPr>
              <w:pStyle w:val="TableContentsuser"/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A9E04" w14:textId="77777777" w:rsidR="00B869AD" w:rsidRDefault="00B869AD">
            <w:pPr>
              <w:pStyle w:val="TableContentsuser"/>
              <w:jc w:val="center"/>
              <w:rPr>
                <w:sz w:val="18"/>
                <w:szCs w:val="18"/>
              </w:rPr>
            </w:pPr>
          </w:p>
          <w:p w14:paraId="345CE6EE" w14:textId="77777777" w:rsidR="00B869AD" w:rsidRDefault="00D87B80">
            <w:pPr>
              <w:pStyle w:val="TableContentsus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40C61" w14:textId="77777777" w:rsidR="00B869AD" w:rsidRDefault="00B869AD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BCFDC" w14:textId="77777777" w:rsidR="00B869AD" w:rsidRDefault="00B869AD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2170B" w14:textId="77777777" w:rsidR="00B869AD" w:rsidRDefault="00B869AD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14:paraId="29DB0E2C" w14:textId="77777777" w:rsidR="00B869AD" w:rsidRDefault="00B869AD">
      <w:pPr>
        <w:pStyle w:val="Standard"/>
        <w:rPr>
          <w:vanish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428"/>
        <w:gridCol w:w="567"/>
        <w:gridCol w:w="631"/>
        <w:gridCol w:w="600"/>
        <w:gridCol w:w="600"/>
        <w:gridCol w:w="600"/>
        <w:gridCol w:w="688"/>
        <w:gridCol w:w="512"/>
        <w:gridCol w:w="600"/>
        <w:gridCol w:w="600"/>
        <w:gridCol w:w="600"/>
        <w:gridCol w:w="665"/>
        <w:gridCol w:w="708"/>
        <w:gridCol w:w="567"/>
        <w:gridCol w:w="567"/>
        <w:gridCol w:w="567"/>
      </w:tblGrid>
      <w:tr w:rsidR="00B869AD" w14:paraId="67FCCF7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B86C6" w14:textId="77777777" w:rsidR="00B869AD" w:rsidRDefault="00D87B80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E3D22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C2E12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057E2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84FF2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FBE66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80D79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99A33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D55B1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D45DD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DEB9B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45540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75E14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11056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CA2BC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BEAEE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05DD8" w14:textId="77777777" w:rsidR="00B869AD" w:rsidRDefault="00B869AD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</w:tr>
    </w:tbl>
    <w:p w14:paraId="68B07B5F" w14:textId="77777777" w:rsidR="00B869AD" w:rsidRDefault="00B869AD">
      <w:pPr>
        <w:pStyle w:val="Standarduser"/>
        <w:rPr>
          <w:sz w:val="22"/>
          <w:szCs w:val="22"/>
        </w:rPr>
      </w:pPr>
    </w:p>
    <w:p w14:paraId="5579D59C" w14:textId="77777777" w:rsidR="00B869AD" w:rsidRDefault="00B869AD">
      <w:pPr>
        <w:pStyle w:val="Standard"/>
        <w:spacing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509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8"/>
        <w:gridCol w:w="251"/>
      </w:tblGrid>
      <w:tr w:rsidR="00B869AD" w14:paraId="790E3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4A34E" w14:textId="77777777" w:rsidR="00B869AD" w:rsidRDefault="00D87B80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- ISTITUZIONE SCOLASTICA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STUDENTESSA/STUDENTE PER L’ANNO 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2024/2025)</w:t>
            </w:r>
          </w:p>
          <w:p w14:paraId="52F9B4D0" w14:textId="77777777" w:rsidR="00B869AD" w:rsidRDefault="00B869AD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b/>
                <w:bCs/>
                <w:spacing w:val="0"/>
                <w:sz w:val="8"/>
                <w:shd w:val="clear" w:color="auto" w:fill="FF8000"/>
              </w:rPr>
            </w:pPr>
          </w:p>
          <w:tbl>
            <w:tblPr>
              <w:tblW w:w="56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02"/>
            </w:tblGrid>
            <w:tr w:rsidR="00B869AD" w14:paraId="281DB8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9A625C" w14:textId="77777777" w:rsidR="00B869AD" w:rsidRDefault="00D87B80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4DBC323F" w14:textId="77777777" w:rsidR="00B869AD" w:rsidRDefault="00D87B80">
                  <w:pPr>
                    <w:pStyle w:val="TableContentsus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47E07806" w14:textId="77777777" w:rsidR="00B869AD" w:rsidRDefault="00D87B80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</w:p>
                <w:p w14:paraId="09694F8E" w14:textId="77777777" w:rsidR="00B869AD" w:rsidRDefault="00D87B80">
                  <w:pPr>
                    <w:pStyle w:val="TableContentsuser"/>
                    <w:rPr>
                      <w:b/>
                      <w:sz w:val="22"/>
                      <w:szCs w:val="22"/>
                      <w:shd w:val="clear" w:color="auto" w:fill="FF8000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8000"/>
                    </w:rPr>
                    <w:t xml:space="preserve">                                             </w:t>
                  </w:r>
                </w:p>
              </w:tc>
            </w:tr>
          </w:tbl>
          <w:p w14:paraId="172C9C28" w14:textId="77777777" w:rsidR="00B869AD" w:rsidRDefault="00D87B80">
            <w:pPr>
              <w:pStyle w:val="Stile2"/>
              <w:spacing w:before="12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BARRARE LA CASELLA CORRISPONDENTE ALL’ORDINE DI SCUOLA CHE SARA' FREQUENTATA NELL'ANNO SCOLASTICO 2024/2025</w:t>
            </w:r>
          </w:p>
          <w:p w14:paraId="256F74CA" w14:textId="77777777" w:rsidR="00B869AD" w:rsidRDefault="00D87B8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21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12"/>
            </w:tblGrid>
            <w:tr w:rsidR="00B869AD" w14:paraId="13C895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10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E01D15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B869AD" w14:paraId="4F529C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10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10DF49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2F4AE86A" w14:textId="77777777" w:rsidR="00B869AD" w:rsidRDefault="00D87B8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studio)</w:t>
            </w:r>
          </w:p>
          <w:tbl>
            <w:tblPr>
              <w:tblW w:w="1020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84"/>
              <w:gridCol w:w="1633"/>
              <w:gridCol w:w="2205"/>
              <w:gridCol w:w="2981"/>
            </w:tblGrid>
            <w:tr w:rsidR="00B869AD" w14:paraId="3FB2DA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102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C30565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B869AD" w14:paraId="27E93C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102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697639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B869AD" w14:paraId="5A6129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338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B67186" w14:textId="77777777" w:rsidR="00B869AD" w:rsidRDefault="00D87B80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63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2E0017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6471A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A274A2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B869AD" w14:paraId="57B771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501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847ACA" w14:textId="77777777" w:rsidR="00B869AD" w:rsidRDefault="00D87B80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676C6D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14:paraId="33900EA0" w14:textId="77777777" w:rsidR="00B869AD" w:rsidRDefault="00D87B80">
            <w:pPr>
              <w:pStyle w:val="Stile2"/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(le informazioni si riferiscono alla scuola 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all’agenzia che sarà frequentata nell’anno 2024/2025)</w:t>
            </w:r>
          </w:p>
          <w:p w14:paraId="388DECBD" w14:textId="77777777" w:rsidR="00B869AD" w:rsidRDefault="00D87B8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20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B869AD" w14:paraId="5572E8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3"/>
              </w:trPr>
              <w:tc>
                <w:tcPr>
                  <w:tcW w:w="10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BFD59E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B869AD" w14:paraId="3CF1D3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4"/>
              </w:trPr>
              <w:tc>
                <w:tcPr>
                  <w:tcW w:w="10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585CEE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24389E37" w14:textId="77777777" w:rsidR="00B869AD" w:rsidRDefault="00D87B8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191" w:type="dxa"/>
              <w:tblInd w:w="1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50"/>
              <w:gridCol w:w="1657"/>
              <w:gridCol w:w="2245"/>
              <w:gridCol w:w="2839"/>
            </w:tblGrid>
            <w:tr w:rsidR="00B869AD" w14:paraId="2C8B95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019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1A5715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B869AD" w14:paraId="42F5C7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019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FF874A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B869AD" w14:paraId="50C72E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7"/>
              </w:trPr>
              <w:tc>
                <w:tcPr>
                  <w:tcW w:w="345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01935F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65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7FA0CA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2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485A33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B910D2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B869AD" w14:paraId="40386F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510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46C8B7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084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8EB813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14:paraId="500ABC6A" w14:textId="77777777" w:rsidR="00B869AD" w:rsidRDefault="00D87B80">
            <w:pPr>
              <w:pStyle w:val="Stile2"/>
              <w:spacing w:before="360" w:line="240" w:lineRule="auto"/>
              <w:ind w:left="0" w:right="0"/>
              <w:jc w:val="left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2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1658"/>
              <w:gridCol w:w="2247"/>
              <w:gridCol w:w="2994"/>
            </w:tblGrid>
            <w:tr w:rsidR="00B869AD" w14:paraId="4546C6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102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EB2066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</w:t>
                  </w:r>
                </w:p>
              </w:tc>
            </w:tr>
            <w:tr w:rsidR="00B869AD" w14:paraId="07557E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8"/>
              </w:trPr>
              <w:tc>
                <w:tcPr>
                  <w:tcW w:w="102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3996A8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B869AD" w14:paraId="7F99AB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3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DFFBCD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6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CCBF05E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D11A98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F607E5" w14:textId="77777777" w:rsidR="00B869AD" w:rsidRDefault="00D87B80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B869AD" w14:paraId="4DD1A4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102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50F4F1" w14:textId="77777777" w:rsidR="00B869AD" w:rsidRDefault="00D87B8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14:paraId="7EA78CF6" w14:textId="77777777" w:rsidR="00B869AD" w:rsidRDefault="00B869AD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7ACD4" w14:textId="77777777" w:rsidR="00B869AD" w:rsidRDefault="00B869AD">
            <w:pPr>
              <w:pStyle w:val="Standarduser"/>
              <w:snapToGrid w:val="0"/>
              <w:ind w:hanging="283"/>
              <w:rPr>
                <w:sz w:val="22"/>
                <w:szCs w:val="22"/>
              </w:rPr>
            </w:pPr>
          </w:p>
        </w:tc>
      </w:tr>
      <w:tr w:rsidR="00B869AD" w14:paraId="46997A09" w14:textId="7777777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4990A" w14:textId="77777777" w:rsidR="00B869AD" w:rsidRDefault="00B869AD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4FF2D1" w14:textId="77777777" w:rsidR="00B869AD" w:rsidRDefault="00B869AD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232222" w14:textId="77777777" w:rsidR="00B869AD" w:rsidRDefault="00D87B80">
            <w:pPr>
              <w:pStyle w:val="Stile2"/>
              <w:spacing w:line="200" w:lineRule="atLeast"/>
              <w:ind w:left="0" w:right="0"/>
              <w:jc w:val="left"/>
              <w:outlineLvl w:val="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VERIFICA LA SITUAZIONE DESCRITTA)</w:t>
            </w:r>
          </w:p>
          <w:p w14:paraId="74E11C89" w14:textId="77777777" w:rsidR="00B869AD" w:rsidRDefault="00D87B80">
            <w:pPr>
              <w:pStyle w:val="Stile2"/>
              <w:spacing w:line="200" w:lineRule="atLeast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_____________________________________ in data ________________.</w:t>
            </w:r>
          </w:p>
        </w:tc>
        <w:tc>
          <w:tcPr>
            <w:tcW w:w="2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097B8" w14:textId="77777777" w:rsidR="00B869AD" w:rsidRDefault="00B869AD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14:paraId="08EB7F6B" w14:textId="77777777" w:rsidR="00B869AD" w:rsidRDefault="00D87B80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83DEAC" w14:textId="77777777" w:rsidR="00B869AD" w:rsidRDefault="00D87B80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5 - ATTESTAZIONE SITUAZIONE ECONOMICA ANNO 2024</w:t>
      </w:r>
    </w:p>
    <w:p w14:paraId="57024C2B" w14:textId="77777777" w:rsidR="00B869AD" w:rsidRDefault="00D87B80">
      <w:pPr>
        <w:pStyle w:val="Textbodyuser"/>
      </w:pPr>
      <w:r>
        <w:rPr>
          <w:sz w:val="22"/>
          <w:szCs w:val="22"/>
        </w:rPr>
        <w:t xml:space="preserve">Il richiedente che partecipa al bando attesta la situazione economica del </w:t>
      </w:r>
      <w:r>
        <w:rPr>
          <w:sz w:val="22"/>
          <w:szCs w:val="22"/>
        </w:rPr>
        <w:t>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e </w:t>
      </w:r>
      <w:proofErr w:type="spellStart"/>
      <w:r>
        <w:rPr>
          <w:bCs/>
          <w:sz w:val="22"/>
          <w:szCs w:val="22"/>
        </w:rPr>
        <w:t>ss.mm.ii</w:t>
      </w:r>
      <w:proofErr w:type="spellEnd"/>
      <w:r>
        <w:rPr>
          <w:bCs/>
          <w:sz w:val="22"/>
          <w:szCs w:val="22"/>
        </w:rPr>
        <w:t>.</w:t>
      </w:r>
    </w:p>
    <w:p w14:paraId="0E30E5BD" w14:textId="77777777" w:rsidR="00B869AD" w:rsidRDefault="00D87B80">
      <w:pPr>
        <w:pStyle w:val="Textbodyuser"/>
      </w:pPr>
      <w:r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>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 xml:space="preserve">euro______________________ come da attestazione ISEE, in corso di validità, </w:t>
      </w:r>
      <w:r>
        <w:rPr>
          <w:b/>
          <w:bCs/>
          <w:color w:val="000000"/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Codice Fiscale del Dichiarante </w:t>
      </w:r>
      <w:r>
        <w:rPr>
          <w:b/>
          <w:bCs/>
          <w:color w:val="000000"/>
          <w:sz w:val="22"/>
          <w:szCs w:val="22"/>
        </w:rPr>
        <w:t>ISEE e il Numero di Protocollo</w:t>
      </w:r>
      <w:r>
        <w:rPr>
          <w:b/>
          <w:bCs/>
          <w:sz w:val="22"/>
          <w:szCs w:val="22"/>
        </w:rPr>
        <w:t xml:space="preserve"> dell’attestazione ISEE dell’INPS.</w:t>
      </w:r>
    </w:p>
    <w:p w14:paraId="04EA4E84" w14:textId="77777777" w:rsidR="00B869AD" w:rsidRDefault="00B869AD">
      <w:pPr>
        <w:pStyle w:val="Textbodyuser"/>
      </w:pPr>
    </w:p>
    <w:p w14:paraId="2BD2E30A" w14:textId="77777777" w:rsidR="00B869AD" w:rsidRDefault="00D87B80">
      <w:pPr>
        <w:pStyle w:val="Textbodyuser"/>
      </w:pPr>
      <w:r>
        <w:rPr>
          <w:b/>
          <w:bCs/>
          <w:sz w:val="22"/>
          <w:szCs w:val="22"/>
        </w:rPr>
        <w:t xml:space="preserve">Dichiara pertanto che il CODICE FISCALE DEL DICHIARANTE </w:t>
      </w:r>
      <w:r>
        <w:rPr>
          <w:b/>
          <w:bCs/>
          <w:color w:val="000000"/>
          <w:sz w:val="22"/>
          <w:szCs w:val="22"/>
        </w:rPr>
        <w:t>ISEE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 il </w:t>
      </w:r>
      <w:proofErr w:type="gramStart"/>
      <w:r>
        <w:rPr>
          <w:sz w:val="22"/>
          <w:szCs w:val="22"/>
        </w:rPr>
        <w:t>seguente:_</w:t>
      </w:r>
      <w:proofErr w:type="gramEnd"/>
      <w:r>
        <w:rPr>
          <w:sz w:val="22"/>
          <w:szCs w:val="22"/>
        </w:rPr>
        <w:t xml:space="preserve">____________________________________ e che </w:t>
      </w:r>
      <w:r>
        <w:rPr>
          <w:b/>
          <w:bCs/>
          <w:sz w:val="22"/>
          <w:szCs w:val="22"/>
        </w:rPr>
        <w:t>IL NUMERO DEL PROTOCOLLO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DELL’ATTESTAZIONE ISEE</w:t>
      </w:r>
      <w:r>
        <w:rPr>
          <w:sz w:val="22"/>
          <w:szCs w:val="22"/>
        </w:rPr>
        <w:t xml:space="preserve"> è il seguente____________________________________;</w:t>
      </w:r>
    </w:p>
    <w:p w14:paraId="545CBC3E" w14:textId="77777777" w:rsidR="00B869AD" w:rsidRDefault="00B869AD">
      <w:pPr>
        <w:pStyle w:val="Textbodyuser"/>
        <w:rPr>
          <w:rFonts w:ascii="TimesNewRomanPSMT, 'Times New R" w:hAnsi="TimesNewRomanPSMT, 'Times New R" w:cs="TimesNewRomanPSMT, 'Times New R"/>
          <w:b/>
          <w:bCs/>
          <w:sz w:val="22"/>
          <w:szCs w:val="22"/>
          <w:shd w:val="clear" w:color="auto" w:fill="FFFF00"/>
        </w:rPr>
      </w:pPr>
    </w:p>
    <w:p w14:paraId="04AE668D" w14:textId="77777777" w:rsidR="00B869AD" w:rsidRDefault="00D87B80">
      <w:pPr>
        <w:pStyle w:val="Textbodyus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 w14:paraId="31A0E266" w14:textId="77777777" w:rsidR="00B869AD" w:rsidRDefault="00D87B80">
      <w:pPr>
        <w:pStyle w:val="Textbodyuser"/>
      </w:pPr>
      <w:r>
        <w:rPr>
          <w:b/>
          <w:bCs/>
          <w:sz w:val="22"/>
          <w:szCs w:val="22"/>
          <w:u w:val="single"/>
        </w:rPr>
        <w:t xml:space="preserve">Il richiedente si impegna a conservare la documentazione delle spese </w:t>
      </w:r>
      <w:r>
        <w:rPr>
          <w:b/>
          <w:bCs/>
          <w:sz w:val="22"/>
          <w:szCs w:val="22"/>
          <w:u w:val="single"/>
        </w:rPr>
        <w:t>sostenute da esibirsi in sede di controlli da effettuarsi a cura dei Comuni responsabili del procedimento, consapevole che, in caso di mancata produzione della stessa, il</w:t>
      </w:r>
      <w:r>
        <w:rPr>
          <w:rStyle w:val="Carpredefinitoparagrafo4"/>
          <w:b/>
          <w:bCs/>
          <w:color w:val="000000"/>
          <w:sz w:val="22"/>
          <w:szCs w:val="22"/>
          <w:u w:val="single"/>
        </w:rPr>
        <w:t xml:space="preserve"> Comune procederà alla revoca totale o parziale del contributo economico concesso procedendo al recupero delle somme erogate.</w:t>
      </w:r>
    </w:p>
    <w:p w14:paraId="041A3F38" w14:textId="77777777" w:rsidR="00B869AD" w:rsidRDefault="00B869AD">
      <w:pPr>
        <w:pStyle w:val="Textbodyuser"/>
        <w:rPr>
          <w:sz w:val="22"/>
          <w:szCs w:val="22"/>
          <w:shd w:val="clear" w:color="auto" w:fill="FFFF00"/>
        </w:rPr>
      </w:pPr>
    </w:p>
    <w:p w14:paraId="7DF80ADA" w14:textId="77777777" w:rsidR="00B869AD" w:rsidRDefault="00B869AD">
      <w:pPr>
        <w:pStyle w:val="Textbodyuser"/>
        <w:rPr>
          <w:sz w:val="22"/>
          <w:szCs w:val="22"/>
          <w:shd w:val="clear" w:color="auto" w:fill="FFFF00"/>
        </w:rPr>
      </w:pPr>
    </w:p>
    <w:p w14:paraId="2FC54049" w14:textId="77777777" w:rsidR="00B869AD" w:rsidRDefault="00D87B80">
      <w:pPr>
        <w:pStyle w:val="Textbodyuser"/>
        <w:tabs>
          <w:tab w:val="left" w:pos="638"/>
          <w:tab w:val="left" w:pos="115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14:paraId="3D400A5C" w14:textId="77777777" w:rsidR="00B869AD" w:rsidRDefault="00D87B80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 w14:paraId="5CDA3D18" w14:textId="77777777" w:rsidR="00B869AD" w:rsidRDefault="00D87B80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 xml:space="preserve">- di essere consapevole che, in caso di dichiarazioni non </w:t>
      </w:r>
      <w:r>
        <w:rPr>
          <w:sz w:val="22"/>
          <w:szCs w:val="22"/>
        </w:rPr>
        <w:t>veritiere, è passibile di sanzioni penali ai sensi dell’art. 76 del D.P.R.  445/2000, oltre alla revoca dei benefici eventualmente percepiti;</w:t>
      </w:r>
    </w:p>
    <w:p w14:paraId="3B669B1C" w14:textId="77777777" w:rsidR="00B869AD" w:rsidRDefault="00D87B80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di essere stato informato sul trattamento dei dati, ai sensi dell'art. 13 dal Regolamento (UE) 2016/679 (GDPR General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11 del bando;</w:t>
      </w:r>
    </w:p>
    <w:p w14:paraId="6A594F65" w14:textId="77777777" w:rsidR="00B869AD" w:rsidRDefault="00D87B80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>- che la/lo studentessa/studente è residente in Toscana e ha un'età non superiore a 20 anni (da intendersi 20 anni e 364 giorni) compiuti al 20 settembre 2024;</w:t>
      </w:r>
    </w:p>
    <w:p w14:paraId="7F47C7CE" w14:textId="77777777" w:rsidR="00B869AD" w:rsidRDefault="00D87B80">
      <w:pPr>
        <w:pStyle w:val="Textbodyuser"/>
        <w:tabs>
          <w:tab w:val="left" w:pos="1068"/>
          <w:tab w:val="left" w:pos="1093"/>
          <w:tab w:val="left" w:pos="110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14:paraId="7FC91C2C" w14:textId="77777777" w:rsidR="00B869AD" w:rsidRDefault="00B869AD">
      <w:pPr>
        <w:pStyle w:val="Textbodyuser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14:paraId="614ACB61" w14:textId="77777777" w:rsidR="00B869AD" w:rsidRDefault="00D87B80">
      <w:pPr>
        <w:pStyle w:val="Standarduser"/>
        <w:spacing w:after="200" w:line="2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sottoscritto richiede che, in caso di assegnazione dell’incentivo economico individuale il pagamento del relativo importo, avvenga tramite la seguente modalità: </w:t>
      </w:r>
    </w:p>
    <w:p w14:paraId="0D692AC6" w14:textId="77777777" w:rsidR="00B869AD" w:rsidRDefault="00B869AD">
      <w:pPr>
        <w:pStyle w:val="Standarduser"/>
        <w:spacing w:after="200" w:line="280" w:lineRule="exact"/>
        <w:jc w:val="both"/>
      </w:pPr>
    </w:p>
    <w:tbl>
      <w:tblPr>
        <w:tblW w:w="10859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"/>
        <w:gridCol w:w="21"/>
        <w:gridCol w:w="671"/>
        <w:gridCol w:w="107"/>
        <w:gridCol w:w="351"/>
        <w:gridCol w:w="351"/>
        <w:gridCol w:w="351"/>
        <w:gridCol w:w="351"/>
        <w:gridCol w:w="351"/>
        <w:gridCol w:w="350"/>
        <w:gridCol w:w="350"/>
        <w:gridCol w:w="58"/>
        <w:gridCol w:w="203"/>
        <w:gridCol w:w="90"/>
        <w:gridCol w:w="350"/>
        <w:gridCol w:w="241"/>
        <w:gridCol w:w="109"/>
        <w:gridCol w:w="350"/>
        <w:gridCol w:w="350"/>
        <w:gridCol w:w="121"/>
        <w:gridCol w:w="228"/>
        <w:gridCol w:w="350"/>
        <w:gridCol w:w="350"/>
        <w:gridCol w:w="350"/>
        <w:gridCol w:w="350"/>
        <w:gridCol w:w="55"/>
        <w:gridCol w:w="167"/>
        <w:gridCol w:w="128"/>
        <w:gridCol w:w="350"/>
        <w:gridCol w:w="226"/>
        <w:gridCol w:w="123"/>
        <w:gridCol w:w="350"/>
        <w:gridCol w:w="350"/>
        <w:gridCol w:w="350"/>
        <w:gridCol w:w="350"/>
        <w:gridCol w:w="350"/>
        <w:gridCol w:w="350"/>
        <w:gridCol w:w="97"/>
        <w:gridCol w:w="190"/>
        <w:gridCol w:w="43"/>
        <w:gridCol w:w="23"/>
        <w:gridCol w:w="20"/>
        <w:gridCol w:w="40"/>
        <w:gridCol w:w="47"/>
        <w:gridCol w:w="40"/>
        <w:gridCol w:w="40"/>
        <w:gridCol w:w="55"/>
        <w:gridCol w:w="40"/>
        <w:gridCol w:w="40"/>
        <w:gridCol w:w="40"/>
        <w:gridCol w:w="40"/>
        <w:gridCol w:w="40"/>
      </w:tblGrid>
      <w:tr w:rsidR="00B869AD" w14:paraId="3DBB2A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9BF0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5D0DE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05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DD83" w14:textId="77777777" w:rsidR="00B869AD" w:rsidRDefault="00D87B80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  <w:t>(barrare una delle seguenti possibilità)</w:t>
            </w:r>
          </w:p>
        </w:tc>
        <w:tc>
          <w:tcPr>
            <w:tcW w:w="5237" w:type="dxa"/>
            <w:gridSpan w:val="2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C3D5" w14:textId="77777777" w:rsidR="00B869AD" w:rsidRDefault="00B869AD">
            <w:pPr>
              <w:snapToGrid w:val="0"/>
              <w:spacing w:line="240" w:lineRule="exact"/>
              <w:ind w:left="284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82AC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AE1D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8021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338D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7F96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95C0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D50B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EF39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</w:tr>
      <w:tr w:rsidR="00B869AD" w14:paraId="38F6CB0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7DE7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342" w:type="dxa"/>
            <w:gridSpan w:val="4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F6B6" w14:textId="77777777" w:rsidR="00B869AD" w:rsidRDefault="00B869AD">
            <w:pPr>
              <w:snapToGrid w:val="0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7E41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7129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FAF3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19F1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E7FB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28DB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1488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5703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</w:tr>
      <w:tr w:rsidR="00B869AD" w14:paraId="4D8D89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6D90D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1B2F2" w14:textId="77777777" w:rsidR="00B869AD" w:rsidRDefault="00D87B80">
            <w:pPr>
              <w:suppressLineNumbers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  <w:sz w:val="20"/>
                <w:szCs w:val="20"/>
                <w:lang w:bidi="ar-SA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bidi="ar-SA"/>
              </w:rPr>
              <w:t></w:t>
            </w:r>
          </w:p>
        </w:tc>
        <w:tc>
          <w:tcPr>
            <w:tcW w:w="2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AC50F" w14:textId="77777777" w:rsidR="00B869AD" w:rsidRDefault="00D87B80">
            <w:pPr>
              <w:spacing w:line="220" w:lineRule="exact"/>
              <w:ind w:left="75" w:right="175" w:hanging="100"/>
              <w:jc w:val="center"/>
              <w:outlineLvl w:val="0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  <w:r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  <w:t>Riscossione diretta presso la Tesoreria comunale</w:t>
            </w:r>
          </w:p>
        </w:tc>
        <w:tc>
          <w:tcPr>
            <w:tcW w:w="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68D71" w14:textId="77777777" w:rsidR="00B869AD" w:rsidRDefault="00B869AD">
            <w:pPr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1CFC58" w14:textId="77777777" w:rsidR="00B869AD" w:rsidRDefault="00D87B80">
            <w:pPr>
              <w:suppressLineNumbers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  <w:sz w:val="20"/>
                <w:szCs w:val="20"/>
                <w:lang w:bidi="ar-SA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bidi="ar-SA"/>
              </w:rPr>
              <w:t></w:t>
            </w:r>
          </w:p>
        </w:tc>
        <w:tc>
          <w:tcPr>
            <w:tcW w:w="2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9A311" w14:textId="77777777" w:rsidR="00B869AD" w:rsidRDefault="00D87B80">
            <w:pPr>
              <w:spacing w:line="220" w:lineRule="exact"/>
              <w:ind w:left="75" w:right="175" w:hanging="100"/>
              <w:jc w:val="center"/>
              <w:outlineLvl w:val="0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  <w:r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  <w:t>Accredito su c/c bancario</w:t>
            </w:r>
          </w:p>
        </w:tc>
        <w:tc>
          <w:tcPr>
            <w:tcW w:w="1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1C0FB" w14:textId="77777777" w:rsidR="00B869AD" w:rsidRDefault="00B869AD">
            <w:pPr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70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53620" w14:textId="77777777" w:rsidR="00B869AD" w:rsidRDefault="00D87B80">
            <w:pPr>
              <w:suppressLineNumbers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  <w:sz w:val="20"/>
                <w:szCs w:val="20"/>
                <w:lang w:bidi="ar-SA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bidi="ar-SA"/>
              </w:rPr>
              <w:t></w:t>
            </w:r>
          </w:p>
        </w:tc>
        <w:tc>
          <w:tcPr>
            <w:tcW w:w="2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A3467" w14:textId="77777777" w:rsidR="00B869AD" w:rsidRDefault="00D87B80">
            <w:pPr>
              <w:spacing w:line="220" w:lineRule="exact"/>
              <w:ind w:left="75" w:right="175" w:hanging="100"/>
              <w:jc w:val="center"/>
              <w:outlineLvl w:val="0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  <w:r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  <w:t>Accredito su c/c postale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937E6" w14:textId="77777777" w:rsidR="00B869AD" w:rsidRDefault="00B869AD">
            <w:pPr>
              <w:spacing w:line="220" w:lineRule="exact"/>
              <w:ind w:left="75" w:right="175" w:hanging="100"/>
              <w:jc w:val="center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23C49" w14:textId="77777777" w:rsidR="00B869AD" w:rsidRDefault="00B869AD">
            <w:pPr>
              <w:spacing w:line="220" w:lineRule="exact"/>
              <w:ind w:left="75" w:right="175" w:hanging="100"/>
              <w:jc w:val="center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F8C2C" w14:textId="77777777" w:rsidR="00B869AD" w:rsidRDefault="00B869AD">
            <w:pPr>
              <w:spacing w:line="220" w:lineRule="exact"/>
              <w:ind w:left="75" w:right="175" w:hanging="100"/>
              <w:jc w:val="center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2AAE" w14:textId="77777777" w:rsidR="00B869AD" w:rsidRDefault="00B869AD">
            <w:pPr>
              <w:spacing w:line="220" w:lineRule="exact"/>
              <w:ind w:left="75" w:right="175" w:hanging="100"/>
              <w:jc w:val="center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F45FB" w14:textId="77777777" w:rsidR="00B869AD" w:rsidRDefault="00B869AD">
            <w:pPr>
              <w:spacing w:line="220" w:lineRule="exact"/>
              <w:ind w:left="75" w:right="175" w:hanging="100"/>
              <w:jc w:val="center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C6FE6" w14:textId="77777777" w:rsidR="00B869AD" w:rsidRDefault="00B869AD">
            <w:pPr>
              <w:spacing w:line="220" w:lineRule="exact"/>
              <w:ind w:left="75" w:right="175" w:hanging="100"/>
              <w:jc w:val="center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</w:tr>
      <w:tr w:rsidR="00B869AD" w14:paraId="2F66DBE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96CA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342" w:type="dxa"/>
            <w:gridSpan w:val="4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B26D" w14:textId="77777777" w:rsidR="00B869AD" w:rsidRDefault="00B869AD">
            <w:pPr>
              <w:snapToGrid w:val="0"/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E0C8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22A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7F1A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AEA9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554D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1E85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D352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C621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</w:tr>
      <w:tr w:rsidR="00B869AD" w14:paraId="49E9B8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B0F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342" w:type="dxa"/>
            <w:gridSpan w:val="4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EC52" w14:textId="77777777" w:rsidR="00B869AD" w:rsidRDefault="00D87B80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  <w:t xml:space="preserve">(nel caso di </w:t>
            </w:r>
            <w:r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  <w:t>accredito su c/c bancario o postale indicare le coordinate del conto)</w:t>
            </w:r>
          </w:p>
          <w:p w14:paraId="5747DCC8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7AEDBA12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0D084771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11A97A1E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2DBE8FFD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02A6B481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5067794D" w14:textId="77777777" w:rsidR="00B869AD" w:rsidRDefault="00B869AD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p w14:paraId="2CA560E8" w14:textId="77777777" w:rsidR="00B869AD" w:rsidRDefault="00D87B80">
            <w:pPr>
              <w:spacing w:line="240" w:lineRule="exact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  <w:t>c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7E4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FCAD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49FE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8A9C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6DE5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C143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DD5D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1133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</w:tr>
      <w:tr w:rsidR="00B869AD" w14:paraId="6B7C5494" w14:textId="77777777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7094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342" w:type="dxa"/>
            <w:gridSpan w:val="4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A4E0" w14:textId="77777777" w:rsidR="00B869AD" w:rsidRDefault="00B869AD">
            <w:pPr>
              <w:snapToGrid w:val="0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E750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BBE8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96E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3EFD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6CE4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3FC4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3358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9B73" w14:textId="77777777" w:rsidR="00B869AD" w:rsidRDefault="00B869AD">
            <w:pPr>
              <w:widowControl w:val="0"/>
              <w:snapToGrid w:val="0"/>
              <w:rPr>
                <w:rFonts w:eastAsia="SimSun, 宋体" w:cs="Times New Roman"/>
                <w:sz w:val="22"/>
                <w:szCs w:val="22"/>
              </w:rPr>
            </w:pPr>
          </w:p>
        </w:tc>
      </w:tr>
      <w:tr w:rsidR="00B869AD" w14:paraId="09CFBDBD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AEC0" w14:textId="77777777" w:rsidR="00B869AD" w:rsidRDefault="00D87B80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Codice IBAN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AE55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974C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FCBA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354D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9AA0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A2D2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430F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582A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0232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282F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72C2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5497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1612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9C10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DE65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6E3A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A75A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582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A6D0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3355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1F71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0A8A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3DD3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C4DD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F37B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7B12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2828" w14:textId="77777777" w:rsidR="00B869AD" w:rsidRDefault="00B869AD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7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7B1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2003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056E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2DD7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8BFE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3E8D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98AB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8BE6" w14:textId="77777777" w:rsidR="00B869AD" w:rsidRDefault="00B869AD">
            <w:pPr>
              <w:widowControl w:val="0"/>
              <w:snapToGrid w:val="0"/>
              <w:rPr>
                <w:rFonts w:eastAsia="SimSun, 宋体" w:cs="Lucida Sans"/>
                <w:sz w:val="22"/>
                <w:szCs w:val="22"/>
              </w:rPr>
            </w:pPr>
          </w:p>
        </w:tc>
      </w:tr>
      <w:tr w:rsidR="00B869AD" w14:paraId="4587D1C9" w14:textId="77777777">
        <w:tblPrEx>
          <w:tblCellMar>
            <w:top w:w="0" w:type="dxa"/>
            <w:bottom w:w="0" w:type="dxa"/>
          </w:tblCellMar>
        </w:tblPrEx>
        <w:tc>
          <w:tcPr>
            <w:tcW w:w="1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EC492" w14:textId="77777777" w:rsidR="00B869AD" w:rsidRDefault="00B869AD">
            <w:pPr>
              <w:spacing w:before="200"/>
              <w:jc w:val="both"/>
              <w:rPr>
                <w:rFonts w:ascii="Times New Roman" w:eastAsia="Arial Narrow" w:hAnsi="Times New Roman" w:cs="Times New Roman"/>
                <w:b/>
                <w:sz w:val="22"/>
                <w:szCs w:val="22"/>
                <w:lang w:bidi="ar-SA"/>
              </w:rPr>
            </w:pPr>
          </w:p>
        </w:tc>
        <w:tc>
          <w:tcPr>
            <w:tcW w:w="10000" w:type="dxa"/>
            <w:gridSpan w:val="3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7BE67" w14:textId="77777777" w:rsidR="00B869AD" w:rsidRDefault="00B869AD">
            <w:pPr>
              <w:spacing w:before="200"/>
              <w:jc w:val="both"/>
              <w:outlineLvl w:val="0"/>
              <w:rPr>
                <w:rFonts w:ascii="Times New Roman" w:eastAsia="Arial Narrow" w:hAnsi="Times New Roman" w:cs="Times New Roman"/>
                <w:b/>
                <w:sz w:val="22"/>
                <w:szCs w:val="22"/>
                <w:lang w:bidi="ar-SA"/>
              </w:rPr>
            </w:pPr>
          </w:p>
          <w:p w14:paraId="2C103316" w14:textId="77777777" w:rsidR="00B869AD" w:rsidRDefault="00B869AD">
            <w:pPr>
              <w:spacing w:before="200"/>
              <w:jc w:val="both"/>
              <w:outlineLvl w:val="0"/>
              <w:rPr>
                <w:rFonts w:ascii="Times New Roman" w:eastAsia="Arial Narrow" w:hAnsi="Times New Roman" w:cs="Times New Roman"/>
                <w:b/>
                <w:sz w:val="22"/>
                <w:szCs w:val="22"/>
                <w:lang w:bidi="ar-SA"/>
              </w:rPr>
            </w:pPr>
          </w:p>
          <w:p w14:paraId="0484B048" w14:textId="77777777" w:rsidR="00B869AD" w:rsidRDefault="00D87B80">
            <w:pPr>
              <w:spacing w:before="200"/>
              <w:jc w:val="both"/>
              <w:outlineLvl w:val="0"/>
            </w:pPr>
            <w:r>
              <w:rPr>
                <w:rFonts w:ascii="Times New Roman" w:eastAsia="Arial Narrow" w:hAnsi="Times New Roman" w:cs="Times New Roman"/>
                <w:b/>
                <w:sz w:val="22"/>
                <w:szCs w:val="22"/>
                <w:lang w:bidi="ar-SA"/>
              </w:rPr>
              <w:t>Indirizzo presso cui recapitare la corrispondenza</w:t>
            </w:r>
            <w:r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  <w:t xml:space="preserve"> (se diverso dalla residenza)</w:t>
            </w:r>
          </w:p>
          <w:p w14:paraId="716B7319" w14:textId="77777777" w:rsidR="00B869AD" w:rsidRDefault="00B869AD">
            <w:pPr>
              <w:spacing w:before="200"/>
              <w:jc w:val="both"/>
              <w:outlineLvl w:val="0"/>
              <w:rPr>
                <w:rFonts w:ascii="Times New Roman" w:eastAsia="Arial Narrow" w:hAnsi="Times New Roman" w:cs="Times New Roman"/>
                <w:sz w:val="22"/>
                <w:szCs w:val="22"/>
                <w:lang w:bidi="ar-SA"/>
              </w:rPr>
            </w:pPr>
          </w:p>
          <w:tbl>
            <w:tblPr>
              <w:tblW w:w="9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69"/>
              <w:gridCol w:w="2380"/>
              <w:gridCol w:w="2773"/>
            </w:tblGrid>
            <w:tr w:rsidR="00B869AD" w14:paraId="7988D1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47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2B8815" w14:textId="77777777" w:rsidR="00B869AD" w:rsidRDefault="00D87B80">
                  <w:pPr>
                    <w:suppressLineNumber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Via/piazza</w:t>
                  </w:r>
                </w:p>
              </w:tc>
              <w:tc>
                <w:tcPr>
                  <w:tcW w:w="2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106D2A" w14:textId="77777777" w:rsidR="00B869AD" w:rsidRDefault="00D87B80">
                  <w:pPr>
                    <w:suppressLineNumber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n.</w:t>
                  </w:r>
                </w:p>
              </w:tc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38AE6F" w14:textId="77777777" w:rsidR="00B869AD" w:rsidRDefault="00D87B80">
                  <w:pPr>
                    <w:suppressLineNumber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CAP</w:t>
                  </w:r>
                </w:p>
              </w:tc>
            </w:tr>
            <w:tr w:rsidR="00B869AD" w14:paraId="0FFFAE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476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E4D05B" w14:textId="77777777" w:rsidR="00B869AD" w:rsidRDefault="00D87B80">
                  <w:pPr>
                    <w:suppressLineNumber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Comune</w:t>
                  </w:r>
                </w:p>
              </w:tc>
              <w:tc>
                <w:tcPr>
                  <w:tcW w:w="238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19FFB6" w14:textId="77777777" w:rsidR="00B869AD" w:rsidRDefault="00D87B80">
                  <w:pPr>
                    <w:suppressLineNumber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Provincia</w:t>
                  </w:r>
                </w:p>
              </w:tc>
              <w:tc>
                <w:tcPr>
                  <w:tcW w:w="27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73BBFD" w14:textId="77777777" w:rsidR="00B869AD" w:rsidRDefault="00D87B80">
                  <w:pPr>
                    <w:suppressLineNumber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Telefono</w:t>
                  </w:r>
                </w:p>
              </w:tc>
            </w:tr>
          </w:tbl>
          <w:p w14:paraId="5EDE0867" w14:textId="77777777" w:rsidR="00B869AD" w:rsidRDefault="00B869AD">
            <w:pPr>
              <w:suppressLineNumbers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54F88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8CE67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30F8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753CE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6F4A7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49D62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695F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3E4A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76588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EF936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B482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D1C6C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84410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869AD" w14:paraId="684F218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7D9CD" w14:textId="77777777" w:rsidR="00B869AD" w:rsidRDefault="00B869AD">
            <w:pPr>
              <w:snapToGrid w:val="0"/>
              <w:spacing w:line="200" w:lineRule="exact"/>
              <w:jc w:val="both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10000" w:type="dxa"/>
            <w:gridSpan w:val="3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B2F6B" w14:textId="77777777" w:rsidR="00B869AD" w:rsidRDefault="00B869AD">
            <w:pPr>
              <w:snapToGrid w:val="0"/>
              <w:spacing w:line="200" w:lineRule="exact"/>
              <w:jc w:val="both"/>
              <w:outlineLvl w:val="0"/>
              <w:rPr>
                <w:rFonts w:ascii="Times New Roman" w:eastAsia="Arial Narrow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1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6DA36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E2840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B08E6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3DBD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61DE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92BD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36E55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C988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56C29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31BF1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3A520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2756C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F7DEF" w14:textId="77777777" w:rsidR="00B869AD" w:rsidRDefault="00B869AD">
            <w:pPr>
              <w:snapToGrid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bidi="ar-SA"/>
              </w:rPr>
            </w:pPr>
          </w:p>
        </w:tc>
      </w:tr>
    </w:tbl>
    <w:p w14:paraId="3EC5FA81" w14:textId="77777777" w:rsidR="00B869AD" w:rsidRDefault="00B869AD">
      <w:pPr>
        <w:spacing w:line="240" w:lineRule="exact"/>
        <w:ind w:left="357" w:right="-6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C28051F" w14:textId="77777777" w:rsidR="00B869AD" w:rsidRDefault="00B869AD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659636F" w14:textId="77777777" w:rsidR="00B869AD" w:rsidRDefault="00B869AD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  <w:rPr>
          <w:sz w:val="22"/>
          <w:szCs w:val="22"/>
        </w:rPr>
      </w:pPr>
    </w:p>
    <w:p w14:paraId="1E4865C1" w14:textId="77777777" w:rsidR="00B869AD" w:rsidRDefault="00B869AD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  <w:rPr>
          <w:sz w:val="22"/>
          <w:szCs w:val="22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551"/>
        <w:gridCol w:w="4539"/>
      </w:tblGrid>
      <w:tr w:rsidR="00B869AD" w14:paraId="3171B3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45B14" w14:textId="77777777" w:rsidR="00B869AD" w:rsidRDefault="00D87B80">
            <w:pPr>
              <w:pStyle w:val="Titolo7"/>
              <w:spacing w:after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DATA</w:t>
            </w:r>
          </w:p>
          <w:p w14:paraId="3CD6F06C" w14:textId="77777777" w:rsidR="00B869AD" w:rsidRDefault="00B869AD">
            <w:pPr>
              <w:pStyle w:val="Standarduser"/>
            </w:pPr>
          </w:p>
          <w:p w14:paraId="1CD23721" w14:textId="77777777" w:rsidR="00B869AD" w:rsidRDefault="00B869AD">
            <w:pPr>
              <w:pStyle w:val="Standarduser"/>
            </w:pPr>
          </w:p>
          <w:p w14:paraId="4799A2F0" w14:textId="77777777" w:rsidR="00B869AD" w:rsidRDefault="00B869AD">
            <w:pPr>
              <w:pStyle w:val="Standarduser"/>
            </w:pPr>
          </w:p>
          <w:p w14:paraId="6C0CA2A2" w14:textId="77777777" w:rsidR="00B869AD" w:rsidRDefault="00B869AD">
            <w:pPr>
              <w:pStyle w:val="Standarduser"/>
            </w:pPr>
          </w:p>
        </w:tc>
        <w:tc>
          <w:tcPr>
            <w:tcW w:w="1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80BB3" w14:textId="77777777" w:rsidR="00B869AD" w:rsidRDefault="00B869AD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5ACC5" w14:textId="77777777" w:rsidR="00B869AD" w:rsidRDefault="00D87B80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14:paraId="720A5ADD" w14:textId="77777777" w:rsidR="00B869AD" w:rsidRDefault="00B869AD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  <w:rPr>
          <w:sz w:val="22"/>
          <w:szCs w:val="22"/>
        </w:rPr>
      </w:pPr>
    </w:p>
    <w:p w14:paraId="124CC95F" w14:textId="77777777" w:rsidR="00B869AD" w:rsidRDefault="00B869AD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  <w:rPr>
          <w:sz w:val="22"/>
          <w:szCs w:val="22"/>
        </w:rPr>
      </w:pPr>
    </w:p>
    <w:p w14:paraId="26D6095F" w14:textId="77777777" w:rsidR="00B869AD" w:rsidRDefault="00D87B80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</w:pPr>
      <w:r>
        <w:rPr>
          <w:sz w:val="22"/>
          <w:szCs w:val="22"/>
        </w:rPr>
        <w:t xml:space="preserve">Il presente MODELLO,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>,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</w:t>
      </w:r>
      <w:r>
        <w:rPr>
          <w:b/>
          <w:bCs/>
          <w:sz w:val="22"/>
          <w:szCs w:val="22"/>
        </w:rPr>
        <w:t>PRESSO IL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COMUNE DI RESIDENZA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ENTRO IL 20 settembre 2024</w:t>
      </w:r>
      <w:r>
        <w:rPr>
          <w:sz w:val="22"/>
          <w:szCs w:val="22"/>
          <w:u w:val="single"/>
        </w:rPr>
        <w:t xml:space="preserve"> con allegata la </w:t>
      </w:r>
      <w:r>
        <w:rPr>
          <w:b/>
          <w:sz w:val="22"/>
          <w:szCs w:val="22"/>
          <w:u w:val="single"/>
        </w:rPr>
        <w:t>COPIA FOTOSTATICA DI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DOCUMENTO </w:t>
      </w:r>
      <w:r>
        <w:rPr>
          <w:b/>
          <w:sz w:val="22"/>
          <w:szCs w:val="22"/>
          <w:u w:val="single"/>
        </w:rPr>
        <w:t>D’IDENTITÀ DEL DICHIARANTE</w:t>
      </w:r>
      <w:r>
        <w:rPr>
          <w:rStyle w:val="FootnoteSymbol"/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 SECONDO LE MODALITÀ’ DI AUTENTICAZIONE STABILITE DAL COMUNE.</w:t>
      </w:r>
    </w:p>
    <w:p w14:paraId="7C323C67" w14:textId="77777777" w:rsidR="00B869AD" w:rsidRDefault="00B869AD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14:paraId="2E4432C8" w14:textId="77777777" w:rsidR="00B869AD" w:rsidRDefault="00B869AD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B869AD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1B5E" w14:textId="77777777" w:rsidR="00D87B80" w:rsidRDefault="00D87B80">
      <w:r>
        <w:separator/>
      </w:r>
    </w:p>
  </w:endnote>
  <w:endnote w:type="continuationSeparator" w:id="0">
    <w:p w14:paraId="769A19B1" w14:textId="77777777" w:rsidR="00D87B80" w:rsidRDefault="00D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ourier">
    <w:altName w:val="Mang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, 'Times New 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EECE" w14:textId="77777777" w:rsidR="00D87B80" w:rsidRDefault="00D87B80">
      <w:r>
        <w:rPr>
          <w:color w:val="000000"/>
        </w:rPr>
        <w:separator/>
      </w:r>
    </w:p>
  </w:footnote>
  <w:footnote w:type="continuationSeparator" w:id="0">
    <w:p w14:paraId="645EDD50" w14:textId="77777777" w:rsidR="00D87B80" w:rsidRDefault="00D87B80">
      <w:r>
        <w:continuationSeparator/>
      </w:r>
    </w:p>
  </w:footnote>
  <w:footnote w:id="1">
    <w:p w14:paraId="75BFA184" w14:textId="77777777" w:rsidR="00B869AD" w:rsidRDefault="00D87B80">
      <w:pPr>
        <w:pStyle w:val="Footnoteuser"/>
        <w:tabs>
          <w:tab w:val="left" w:pos="300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1)</w:t>
      </w:r>
      <w:r>
        <w:tab/>
        <w:t xml:space="preserve"> </w:t>
      </w:r>
      <w:r>
        <w:rPr>
          <w:color w:val="000000"/>
          <w:sz w:val="14"/>
          <w:szCs w:val="14"/>
        </w:rPr>
        <w:t xml:space="preserve">La domanda per il Pacchetto scuola dovrà essere presentata da uno dei genitori, o da chi rappresenta legalmente la/il minore, o </w:t>
      </w:r>
      <w:r>
        <w:rPr>
          <w:color w:val="000000"/>
          <w:sz w:val="14"/>
          <w:szCs w:val="14"/>
        </w:rPr>
        <w:t>direttamente dalla/o studentessa/studente se maggiorenne. Nel caso di studente maggiorenne, la domanda può essere presentata anche dal genitore/tutore delegato formalmente dallo studente stesso.</w:t>
      </w:r>
    </w:p>
  </w:footnote>
  <w:footnote w:id="2">
    <w:p w14:paraId="53A43C9D" w14:textId="77777777" w:rsidR="00B869AD" w:rsidRDefault="00D87B80">
      <w:pPr>
        <w:pStyle w:val="Footnoteuser"/>
        <w:tabs>
          <w:tab w:val="left" w:pos="275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2)</w:t>
      </w:r>
      <w:r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7B06"/>
    <w:multiLevelType w:val="multilevel"/>
    <w:tmpl w:val="DF28A4F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95B4D86"/>
    <w:multiLevelType w:val="multilevel"/>
    <w:tmpl w:val="82149890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9732235">
    <w:abstractNumId w:val="0"/>
  </w:num>
  <w:num w:numId="2" w16cid:durableId="54618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69AD"/>
    <w:rsid w:val="00B869AD"/>
    <w:rsid w:val="00D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C8829"/>
  <w15:docId w15:val="{63EDAC64-AE02-477F-A4C0-3E09F5A2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  <w:rPr>
      <w:rFonts w:eastAsia="0" w:cs="0"/>
    </w:rPr>
  </w:style>
  <w:style w:type="paragraph" w:styleId="Titolo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uiPriority w:val="9"/>
    <w:semiHidden/>
    <w:unhideWhenUsed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uiPriority w:val="9"/>
    <w:semiHidden/>
    <w:unhideWhenUsed/>
    <w:qFormat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uiPriority w:val="9"/>
    <w:semiHidden/>
    <w:unhideWhenUsed/>
    <w:qFormat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uiPriority w:val="9"/>
    <w:semiHidden/>
    <w:unhideWhenUsed/>
    <w:qFormat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uiPriority w:val="9"/>
    <w:semiHidden/>
    <w:unhideWhenUsed/>
    <w:qFormat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  <w:rPr>
      <w:rFonts w:cs="Mangal, Courier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jc w:val="both"/>
    </w:pPr>
    <w:rPr>
      <w:spacing w:val="-4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, Courier"/>
    </w:rPr>
  </w:style>
  <w:style w:type="paragraph" w:customStyle="1" w:styleId="Rigadintestazione">
    <w:name w:val="Riga d'intestazione"/>
    <w:basedOn w:val="Standarduser"/>
  </w:style>
  <w:style w:type="paragraph" w:customStyle="1" w:styleId="Intestazione1">
    <w:name w:val="Intestazione1"/>
    <w:basedOn w:val="Standarduser"/>
    <w:next w:val="Textbodyuser"/>
    <w:pPr>
      <w:keepNext/>
      <w:spacing w:before="240" w:after="120"/>
    </w:pPr>
    <w:rPr>
      <w:rFonts w:ascii="Arial" w:eastAsia="Microsoft YaHei" w:hAnsi="Arial" w:cs="Mangal, Courier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Mangal, Courier"/>
      <w:i/>
      <w:iCs/>
      <w:sz w:val="24"/>
      <w:szCs w:val="24"/>
    </w:rPr>
  </w:style>
  <w:style w:type="paragraph" w:styleId="Pidipagina">
    <w:name w:val="footer"/>
    <w:basedOn w:val="Standarduser"/>
  </w:style>
  <w:style w:type="paragraph" w:customStyle="1" w:styleId="Corpodeltesto21">
    <w:name w:val="Corpo del testo 21"/>
    <w:basedOn w:val="Standarduser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pPr>
      <w:jc w:val="both"/>
    </w:pPr>
    <w:rPr>
      <w:color w:val="FF0000"/>
    </w:rPr>
  </w:style>
  <w:style w:type="paragraph" w:customStyle="1" w:styleId="Stile8">
    <w:name w:val="Stile8"/>
    <w:basedOn w:val="Standarduser"/>
    <w:pPr>
      <w:numPr>
        <w:numId w:val="2"/>
      </w:numPr>
    </w:pPr>
  </w:style>
  <w:style w:type="paragraph" w:styleId="Sottotitolo">
    <w:name w:val="Subtitle"/>
    <w:basedOn w:val="Intestazione1"/>
    <w:next w:val="Textbodyuser"/>
    <w:uiPriority w:val="11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</w:style>
  <w:style w:type="paragraph" w:customStyle="1" w:styleId="Footnoteuser">
    <w:name w:val="Footnote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, Courier"/>
      <w:sz w:val="16"/>
      <w:szCs w:val="14"/>
    </w:rPr>
  </w:style>
  <w:style w:type="paragraph" w:customStyle="1" w:styleId="Default">
    <w:name w:val="Default"/>
    <w:basedOn w:val="Standard"/>
    <w:rPr>
      <w:color w:val="000000"/>
    </w:rPr>
  </w:style>
  <w:style w:type="paragraph" w:styleId="Nessunaspaziatura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idascalia2">
    <w:name w:val="Didascalia2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  <w:u w:val="single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user">
    <w:name w:val="Endnote Symbol (user)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user">
    <w:name w:val="Footnote Symbol (user)"/>
    <w:rPr>
      <w:position w:val="0"/>
      <w:vertAlign w:val="superscript"/>
    </w:rPr>
  </w:style>
  <w:style w:type="character" w:styleId="Numeropagina">
    <w:name w:val="page number"/>
    <w:rPr>
      <w:rFonts w:cs="Times New Roman"/>
      <w:lang w:val="it-IT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Endnoteanchoruser">
    <w:name w:val="Endnote anchor (user)"/>
    <w:rPr>
      <w:position w:val="0"/>
      <w:vertAlign w:val="superscript"/>
    </w:rPr>
  </w:style>
  <w:style w:type="character" w:customStyle="1" w:styleId="NumberingSymbolsuser">
    <w:name w:val="Numbering Symbols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SimSun, 宋体" w:hAnsi="Tahoma" w:cs="Mangal, Courier"/>
      <w:kern w:val="3"/>
      <w:sz w:val="16"/>
      <w:szCs w:val="14"/>
      <w:lang w:eastAsia="zh-CN" w:bidi="hi-IN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Rimandonotaapidipagina4">
    <w:name w:val="Rimando nota a piè di pagina4"/>
    <w:rPr>
      <w:position w:val="0"/>
      <w:vertAlign w:val="superscript"/>
    </w:rPr>
  </w:style>
  <w:style w:type="character" w:customStyle="1" w:styleId="Rimandonotadichiusura4">
    <w:name w:val="Rimando nota di chiusura4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itolo7Carattere">
    <w:name w:val="Titolo 7 Carattere"/>
    <w:basedOn w:val="Carpredefinitoparagrafo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WW8Dropcap1">
    <w:name w:val="WW8Dropcap1"/>
  </w:style>
  <w:style w:type="character" w:customStyle="1" w:styleId="WW8Dropcap0">
    <w:name w:val="WW8Dropcap0"/>
  </w:style>
  <w:style w:type="character" w:styleId="Enfasicorsivo">
    <w:name w:val="Emphasis"/>
    <w:rPr>
      <w:i/>
      <w:iCs/>
    </w:rPr>
  </w:style>
  <w:style w:type="character" w:customStyle="1" w:styleId="WW8Num9z4">
    <w:name w:val="WW8Num9z4"/>
    <w:rPr>
      <w:rFonts w:ascii="Courier New" w:eastAsia="Courier New" w:hAnsi="Courier New" w:cs="Courier New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1">
    <w:name w:val="WW8Num7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3z1">
    <w:name w:val="WW8Num3z1"/>
    <w:rPr>
      <w:caps w:val="0"/>
      <w:smallCaps w:val="0"/>
      <w:strike w:val="0"/>
      <w:dstrike w:val="0"/>
      <w:vanish w:val="0"/>
      <w:sz w:val="24"/>
    </w:rPr>
  </w:style>
  <w:style w:type="paragraph" w:styleId="Corpotesto">
    <w:name w:val="Body Text"/>
    <w:basedOn w:val="Normale"/>
    <w:pPr>
      <w:spacing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kern w:val="3"/>
      <w:sz w:val="20"/>
      <w:szCs w:val="20"/>
      <w:lang w:eastAsia="ar-SA" w:bidi="ar-SA"/>
    </w:rPr>
  </w:style>
  <w:style w:type="paragraph" w:customStyle="1" w:styleId="Contenutotabella">
    <w:name w:val="Contenuto tabella"/>
    <w:basedOn w:val="Normale"/>
    <w:pPr>
      <w:suppressLineNumber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Veronica Ferrari</cp:lastModifiedBy>
  <cp:revision>2</cp:revision>
  <dcterms:created xsi:type="dcterms:W3CDTF">2024-08-20T09:55:00Z</dcterms:created>
  <dcterms:modified xsi:type="dcterms:W3CDTF">2024-08-20T09:55:00Z</dcterms:modified>
</cp:coreProperties>
</file>